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B69D2" w14:textId="16F59C1B" w:rsidR="0002239F" w:rsidRDefault="009D3AB9">
      <w:r>
        <w:t>Jer 9,22–23 (Károli: Jer 9,23–24)</w:t>
      </w:r>
    </w:p>
    <w:p w14:paraId="2F113896" w14:textId="77777777" w:rsidR="009D3AB9" w:rsidRDefault="009D3AB9"/>
    <w:p w14:paraId="2DEBAEE9" w14:textId="5CA5CEEA" w:rsidR="004952AA" w:rsidRDefault="004952AA">
      <w:r>
        <w:t>„Evangélium a sötét háttéren.”</w:t>
      </w:r>
      <w:r w:rsidR="009A061A">
        <w:t xml:space="preserve"> A fejezet Izráel (Júda) bűneit mondja el és az ítéletet, amelyet Isten végre fog hajtani.</w:t>
      </w:r>
      <w:r w:rsidR="009028C1">
        <w:t xml:space="preserve"> Ezen belül szólal meg ez a felhívó, ébresztő, kijózanító ige – azoknak, akik meghallják.</w:t>
      </w:r>
      <w:r w:rsidR="00423078">
        <w:t xml:space="preserve"> Nem tudjuk, kik hallották meg akkor, nem tudunk egy emberről sem, aki Jeremiás igehirdetéseire tért volna meg</w:t>
      </w:r>
      <w:r w:rsidR="00671A8E">
        <w:t>.</w:t>
      </w:r>
      <w:r w:rsidR="000D40D3">
        <w:t xml:space="preserve"> De Isten igéje örök, és ahogy Jézus mondta: </w:t>
      </w:r>
      <w:r w:rsidR="000D40D3" w:rsidRPr="000D40D3">
        <w:t>„Az én Atyám mind ez ideig munkálkodik, én is munkálkodom.”</w:t>
      </w:r>
      <w:r w:rsidR="000D40D3">
        <w:t xml:space="preserve"> (</w:t>
      </w:r>
      <w:proofErr w:type="spellStart"/>
      <w:r w:rsidR="000D40D3">
        <w:t>Jn</w:t>
      </w:r>
      <w:proofErr w:type="spellEnd"/>
      <w:r w:rsidR="000D40D3">
        <w:t xml:space="preserve"> 5,17), </w:t>
      </w:r>
      <w:r w:rsidR="005C063D">
        <w:t>a leírt Ige is munkálkodik, és Isten akkor is, most is felhívni, ébreszteni, kijózanítani akarja az embereket.</w:t>
      </w:r>
    </w:p>
    <w:p w14:paraId="610CDE77" w14:textId="4F2432C2" w:rsidR="00B90AFF" w:rsidRDefault="00260730">
      <w:r>
        <w:t>Elhagyták Istent: ez a gyökere minden más bűnnek, ez az oka az ország állapotának és ezért készül Isten az ítélettel.</w:t>
      </w:r>
      <w:r w:rsidR="004E3A56">
        <w:t xml:space="preserve"> Mivel elhagyták Istent</w:t>
      </w:r>
      <w:r w:rsidR="00DF6088">
        <w:t>, elkezdtek bálványokat imádni</w:t>
      </w:r>
      <w:r w:rsidR="0037401D">
        <w:t xml:space="preserve"> – mert nem lehet úgy létezni, hogy nem imádok senkit</w:t>
      </w:r>
      <w:r w:rsidR="00486CEE">
        <w:t xml:space="preserve"> és semmit</w:t>
      </w:r>
      <w:r w:rsidR="0037401D">
        <w:t>.</w:t>
      </w:r>
      <w:r w:rsidR="00486CEE">
        <w:t xml:space="preserve"> Aki azt mondja, hogy nem imád semmit</w:t>
      </w:r>
      <w:r w:rsidR="00CE5E2A">
        <w:t xml:space="preserve"> (ateista), az imádja a tudományt, az emberi erőt vagy jóságot; hiszi, hogy az fog megoldani minden problémát</w:t>
      </w:r>
      <w:r w:rsidR="00630668">
        <w:t xml:space="preserve"> – mert nem lehet teljes reménytelenségben élni, abban, hogy semmi sem ad megoldást.</w:t>
      </w:r>
      <w:r w:rsidR="00B90AFF">
        <w:t xml:space="preserve"> Így magát imádja, magával dicsekszik.</w:t>
      </w:r>
    </w:p>
    <w:p w14:paraId="5F1DD729" w14:textId="3EEDB767" w:rsidR="00B90AFF" w:rsidRDefault="003637E9">
      <w:r>
        <w:t>De nemcsak az ateista imádja magát. A farizeus is, aki „böjtöl kétszer egy héten, és tizedet ad mindenből”</w:t>
      </w:r>
      <w:r w:rsidR="00DF0BF1">
        <w:t xml:space="preserve"> (</w:t>
      </w:r>
      <w:proofErr w:type="spellStart"/>
      <w:r w:rsidR="00DF0BF1">
        <w:t>Lk</w:t>
      </w:r>
      <w:proofErr w:type="spellEnd"/>
      <w:r w:rsidR="00DF0BF1">
        <w:t xml:space="preserve"> 18,12)</w:t>
      </w:r>
      <w:r>
        <w:t>.</w:t>
      </w:r>
      <w:r w:rsidR="00321EAA">
        <w:t xml:space="preserve"> Magában</w:t>
      </w:r>
      <w:r w:rsidR="007B26E3">
        <w:t>,</w:t>
      </w:r>
      <w:r w:rsidR="00321EAA">
        <w:t xml:space="preserve"> magához imádkozik</w:t>
      </w:r>
      <w:r w:rsidR="00C62E5A">
        <w:t>, azzal dicsekszik, amit ő tesz.</w:t>
      </w:r>
    </w:p>
    <w:p w14:paraId="16860596" w14:textId="0B5866B1" w:rsidR="00C62E5A" w:rsidRDefault="00B53AD9">
      <w:r>
        <w:t>A világ, az Istent nem ismerők ma is a saját bölcsességükkel, erejükkel, gazdagságukkal dicsekszenek.</w:t>
      </w:r>
      <w:r w:rsidR="00F826D0">
        <w:t xml:space="preserve"> </w:t>
      </w:r>
      <w:r w:rsidR="00472063">
        <w:t xml:space="preserve">Miért éppen ezekkel? Mert ezektől várják az életet, a biztonságot, kényelmet, a világ „haladását”. </w:t>
      </w:r>
      <w:r w:rsidR="0048395C">
        <w:t>Ne dicsekedjünk ezekkel – mondja az Úr</w:t>
      </w:r>
      <w:r w:rsidR="00F826D0">
        <w:t xml:space="preserve">. Mert ezek ideig valók, </w:t>
      </w:r>
      <w:r w:rsidR="00C63B8F">
        <w:t>sőt Isten „idő előtt” is elveheti őket.</w:t>
      </w:r>
      <w:r w:rsidR="00081FB9">
        <w:t xml:space="preserve"> Elveszi a bölcsességet: „akik azt állították magukról, hogy bölcsek, azok bolonddá lettek”</w:t>
      </w:r>
      <w:r w:rsidR="00D96A25">
        <w:t xml:space="preserve"> (Róm 1,22)</w:t>
      </w:r>
      <w:r w:rsidR="00A35812">
        <w:t xml:space="preserve"> – és bálványokat kezdtek imádni.</w:t>
      </w:r>
      <w:r w:rsidR="009420CA">
        <w:t xml:space="preserve"> </w:t>
      </w:r>
      <w:r w:rsidR="003B0DE3">
        <w:t xml:space="preserve">– </w:t>
      </w:r>
      <w:r w:rsidR="009420CA">
        <w:t>Elveszi az erőt</w:t>
      </w:r>
      <w:r w:rsidR="005C587F">
        <w:t>.</w:t>
      </w:r>
      <w:r w:rsidR="000E4D9C">
        <w:t xml:space="preserve"> A „Tűzoszlopoddal jéghegyek között” könyvben van egy férfi, aki a saját izmait mutogatja és azt mondja: „itt az Isten”.</w:t>
      </w:r>
      <w:r w:rsidR="00392006">
        <w:t xml:space="preserve"> Nemsokára megbetegszik és meghal.</w:t>
      </w:r>
      <w:r w:rsidR="00A11217">
        <w:t xml:space="preserve"> </w:t>
      </w:r>
      <w:r w:rsidR="003B0DE3">
        <w:t xml:space="preserve">– </w:t>
      </w:r>
      <w:r w:rsidR="00A11217">
        <w:t>Elveszi a gazdagságot</w:t>
      </w:r>
      <w:r w:rsidR="00DA4DA5">
        <w:t>. Ezért mondja: „ne gyűjtsetek kincseket a földön”.</w:t>
      </w:r>
    </w:p>
    <w:p w14:paraId="076519D3" w14:textId="2A09E1B3" w:rsidR="00A4000E" w:rsidRDefault="00287ED2">
      <w:r>
        <w:t>A hívőknek ezt mondja: „változzatok meg értelmetek megújulásával”.</w:t>
      </w:r>
      <w:r w:rsidR="004F2BB6">
        <w:t xml:space="preserve"> Valamikor mi is „sodortattunk a néma bálványokhoz” (1Kor 12,2),</w:t>
      </w:r>
      <w:r w:rsidR="00D87B22">
        <w:t xml:space="preserve"> gyűjtöttük a kincseket a földön, </w:t>
      </w:r>
      <w:r w:rsidR="008866A8">
        <w:t>emberek tanácsaihoz igazodtunk.</w:t>
      </w:r>
      <w:r w:rsidR="001A7E7B">
        <w:t xml:space="preserve"> Imádtuk magunkat, imádtunk más dolgokat.</w:t>
      </w:r>
      <w:r w:rsidR="00404273">
        <w:t xml:space="preserve"> Büszkék voltunk arra, amit elértünk</w:t>
      </w:r>
      <w:r w:rsidR="004918CD">
        <w:t>, vagy irigyek azokra, akik többet értek el.</w:t>
      </w:r>
      <w:r w:rsidR="00404273">
        <w:t xml:space="preserve"> És most?</w:t>
      </w:r>
      <w:r w:rsidR="00C10042">
        <w:t xml:space="preserve"> – Attól kezdve, hogy </w:t>
      </w:r>
      <w:r w:rsidR="00706EF2">
        <w:t>Krisztuséi vagyunk, van mivel – van Kivel – dicsekednünk.</w:t>
      </w:r>
      <w:r w:rsidR="002348D7">
        <w:t xml:space="preserve"> „Aki dicsekedik, az Úrban dicsekedjék” (1Kor 1,31; 2Kor 10,17).</w:t>
      </w:r>
      <w:r w:rsidR="005B7460">
        <w:t xml:space="preserve"> Benne vagyunk</w:t>
      </w:r>
      <w:r w:rsidR="00E35CE5">
        <w:t>. Őt látjuk mindennél nagyobbnak, Őt dicsőítjük, de nemcsak magunkban, hanem dicsekszünk is vele – így van?</w:t>
      </w:r>
      <w:r w:rsidR="00041DA0">
        <w:t xml:space="preserve"> Erre szólít fel itt Isten.</w:t>
      </w:r>
      <w:r w:rsidR="00A15D20">
        <w:t xml:space="preserve"> Dicsekedjünk vele, ne szégyelljük Őt, mert Ő az Úr.</w:t>
      </w:r>
      <w:r w:rsidR="00F218CF">
        <w:t xml:space="preserve"> Ne szégyelljük az evangéliumot, még ha bolondságnak tartják is.</w:t>
      </w:r>
    </w:p>
    <w:p w14:paraId="4F53A77B" w14:textId="5DC15DDE" w:rsidR="00F3540F" w:rsidRDefault="00223ED4">
      <w:r>
        <w:t>„Azzal dicsekedjék, hogy ismer engem”: tudják meg, hogy Istent meg lehet ismerni, nem kell találgatni, hogy milyen, és nem kell saját isteneket kitalálni, nem kell magunkat imádnunk.</w:t>
      </w:r>
      <w:r w:rsidR="002614B7">
        <w:t xml:space="preserve"> Istent meg lehet ismerni, mert Ő is ezt akarja.</w:t>
      </w:r>
      <w:r w:rsidR="00D92FD4">
        <w:t xml:space="preserve"> Kijelentette magát</w:t>
      </w:r>
      <w:r w:rsidR="00AA7382">
        <w:t>: „én vagyok az Ú</w:t>
      </w:r>
      <w:r w:rsidR="00072D26">
        <w:t>R</w:t>
      </w:r>
      <w:r w:rsidR="00AA7382">
        <w:t>”</w:t>
      </w:r>
      <w:r w:rsidR="00310BFE">
        <w:t xml:space="preserve"> (Jahve)</w:t>
      </w:r>
      <w:r w:rsidR="006C2D92">
        <w:t>, a „Vagyok”, aki nem ideig való, mint azok a dolgok (vagy emberek), amikbe mi szoktunk kapaszkodni.</w:t>
      </w:r>
      <w:r w:rsidR="00592914">
        <w:t xml:space="preserve"> „Aki kegyelmet, ítéletet és igazságot gyakorlok a földön”</w:t>
      </w:r>
      <w:r w:rsidR="00D37767">
        <w:t>:</w:t>
      </w:r>
      <w:r w:rsidR="00DE6A0C">
        <w:t xml:space="preserve"> nem a végső ítéletről beszél, hanem arról az ítéletről és kegyelemről, amit most a földön gyakorol.</w:t>
      </w:r>
      <w:r w:rsidR="00141713">
        <w:t xml:space="preserve"> A kegyelemnek „most van az ideje” (2Kor 6,2),</w:t>
      </w:r>
      <w:r w:rsidR="00EC7BBC">
        <w:t xml:space="preserve"> ezért amikor az Úr a kegyelméről beszél, az felszólítás, hogy most fogadjuk el, </w:t>
      </w:r>
      <w:r w:rsidR="004D1A25">
        <w:t>most kapaszkodjunk belé</w:t>
      </w:r>
      <w:r w:rsidR="00123CD9">
        <w:t>, most valljuk meg a bűneinket és ezzel együtt azt, hogy szükségünk van erre a kegyelemre.</w:t>
      </w:r>
      <w:r w:rsidR="001A310C">
        <w:t xml:space="preserve"> És ne felejtsük el, hogy ezen kívül is mindent kegyelemből kapunk tőle, mert nem érdemeljük meg.</w:t>
      </w:r>
      <w:r w:rsidR="007557B7">
        <w:t xml:space="preserve"> – </w:t>
      </w:r>
      <w:r w:rsidR="004F50AB">
        <w:t>Isten í</w:t>
      </w:r>
      <w:r w:rsidR="007557B7">
        <w:t>télet</w:t>
      </w:r>
      <w:r w:rsidR="007073E7">
        <w:t>et és igazságot is „gyakorol”</w:t>
      </w:r>
      <w:r w:rsidR="00E27BFD">
        <w:t xml:space="preserve"> a földön</w:t>
      </w:r>
      <w:r w:rsidR="00D256D0">
        <w:t>.</w:t>
      </w:r>
      <w:r w:rsidR="00D2515F">
        <w:t xml:space="preserve"> </w:t>
      </w:r>
      <w:r w:rsidR="004F50AB">
        <w:t>A bűn feletti ítéletet végrehajtotta az Ő Fián</w:t>
      </w:r>
      <w:r w:rsidR="00127DC7">
        <w:t>, és ezen keresztül ad</w:t>
      </w:r>
      <w:r w:rsidR="000772CD">
        <w:t>ja az Ő igazságát.</w:t>
      </w:r>
      <w:r w:rsidR="00AB267C">
        <w:t xml:space="preserve"> Nem kérhetjük számon rajta a saját igazságunkat: „hol volt Isten, miért nem tett igazságot itt és itt”.</w:t>
      </w:r>
      <w:r w:rsidR="0080182A">
        <w:t xml:space="preserve"> Bármennyire elárad a bűn, a bűnben lévő embert ma is hívja megtérésre.</w:t>
      </w:r>
      <w:r w:rsidR="00F3540F">
        <w:t xml:space="preserve"> – „Mert ezekben telik kedvem”</w:t>
      </w:r>
      <w:r w:rsidR="006403A0">
        <w:t>: abban, hogy</w:t>
      </w:r>
      <w:r w:rsidR="00CB1F7F">
        <w:t xml:space="preserve"> megmenti a bűnös embert</w:t>
      </w:r>
      <w:r w:rsidR="002368BA">
        <w:t>, megismerteti magát vele</w:t>
      </w:r>
      <w:r w:rsidR="00E31488">
        <w:t>,</w:t>
      </w:r>
      <w:r w:rsidR="00736553">
        <w:t xml:space="preserve"> új szívet és új </w:t>
      </w:r>
      <w:r w:rsidR="00736553">
        <w:lastRenderedPageBreak/>
        <w:t>értelmet ad neki</w:t>
      </w:r>
      <w:r w:rsidR="0019110B">
        <w:t>, hogy értse és tudja, hogy Isten valóban Úr</w:t>
      </w:r>
      <w:r w:rsidR="000F514D">
        <w:t>. Olyan Úr, akit nem győzhet le semmilyen hatalom, és</w:t>
      </w:r>
      <w:r w:rsidR="00AF1598">
        <w:t xml:space="preserve"> aki nem a fenyegetésével, hanem a szeretetével kormányozza az Övéit.</w:t>
      </w:r>
      <w:r w:rsidR="00A77434">
        <w:t xml:space="preserve"> </w:t>
      </w:r>
      <w:r w:rsidR="00964E6D">
        <w:t>Ezzel kell dicsekednünk</w:t>
      </w:r>
      <w:r w:rsidR="00A33DF5">
        <w:t>: Isten igazságos, de megmenti az Övéit, és lehet az Övé mindenki, aki hisz neki.</w:t>
      </w:r>
    </w:p>
    <w:p w14:paraId="18EE689F" w14:textId="77777777" w:rsidR="00A33DF5" w:rsidRDefault="00A33DF5"/>
    <w:p w14:paraId="6F0A41D7" w14:textId="77777777" w:rsidR="00730E59" w:rsidRDefault="00730E59"/>
    <w:p w14:paraId="47C44E74" w14:textId="689ED343" w:rsidR="00872C6F" w:rsidRDefault="00872C6F" w:rsidP="00872C6F">
      <w:r>
        <w:t>Jer 15,16</w:t>
      </w:r>
    </w:p>
    <w:p w14:paraId="6C5C7D6F" w14:textId="5102846B" w:rsidR="00730E59" w:rsidRDefault="00872C6F" w:rsidP="00872C6F">
      <w:r>
        <w:t xml:space="preserve">Ha eljutott hozzám igéd, én élveztem, igéd vidámságot szerzett nekem és szívbeli örömöt, hiszen rólad neveztek el engem, </w:t>
      </w:r>
      <w:proofErr w:type="spellStart"/>
      <w:r>
        <w:t>URam</w:t>
      </w:r>
      <w:proofErr w:type="spellEnd"/>
      <w:r>
        <w:t>, Seregek Istene.</w:t>
      </w:r>
    </w:p>
    <w:p w14:paraId="7768F8DE" w14:textId="77777777" w:rsidR="003E016A" w:rsidRDefault="003E016A" w:rsidP="00872C6F"/>
    <w:sectPr w:rsidR="003E01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E36"/>
    <w:rsid w:val="0002239F"/>
    <w:rsid w:val="00036528"/>
    <w:rsid w:val="00041DA0"/>
    <w:rsid w:val="00072D26"/>
    <w:rsid w:val="000772CD"/>
    <w:rsid w:val="00081FB9"/>
    <w:rsid w:val="000A76D2"/>
    <w:rsid w:val="000D40D3"/>
    <w:rsid w:val="000E4D9C"/>
    <w:rsid w:val="000F514D"/>
    <w:rsid w:val="001022B3"/>
    <w:rsid w:val="00123CD9"/>
    <w:rsid w:val="00127DC7"/>
    <w:rsid w:val="00141713"/>
    <w:rsid w:val="00187D08"/>
    <w:rsid w:val="0019110B"/>
    <w:rsid w:val="00191583"/>
    <w:rsid w:val="001A310C"/>
    <w:rsid w:val="001A7E7B"/>
    <w:rsid w:val="001C68A4"/>
    <w:rsid w:val="00212DF6"/>
    <w:rsid w:val="0022059A"/>
    <w:rsid w:val="00223ED4"/>
    <w:rsid w:val="002348D7"/>
    <w:rsid w:val="00235244"/>
    <w:rsid w:val="002368BA"/>
    <w:rsid w:val="00241D6A"/>
    <w:rsid w:val="00260730"/>
    <w:rsid w:val="002614B7"/>
    <w:rsid w:val="00280CDB"/>
    <w:rsid w:val="00287ED2"/>
    <w:rsid w:val="002A5EFB"/>
    <w:rsid w:val="002C34B7"/>
    <w:rsid w:val="002E4873"/>
    <w:rsid w:val="00310BFE"/>
    <w:rsid w:val="00321EAA"/>
    <w:rsid w:val="00356F56"/>
    <w:rsid w:val="003637E9"/>
    <w:rsid w:val="0037401D"/>
    <w:rsid w:val="00392006"/>
    <w:rsid w:val="003A6FA2"/>
    <w:rsid w:val="003A737F"/>
    <w:rsid w:val="003B0DE3"/>
    <w:rsid w:val="003E016A"/>
    <w:rsid w:val="00404273"/>
    <w:rsid w:val="00423078"/>
    <w:rsid w:val="00472063"/>
    <w:rsid w:val="0048395C"/>
    <w:rsid w:val="00486CEE"/>
    <w:rsid w:val="004918CD"/>
    <w:rsid w:val="004952AA"/>
    <w:rsid w:val="004D1A25"/>
    <w:rsid w:val="004E3A56"/>
    <w:rsid w:val="004F2BB6"/>
    <w:rsid w:val="004F50AB"/>
    <w:rsid w:val="00592914"/>
    <w:rsid w:val="005B7460"/>
    <w:rsid w:val="005C063D"/>
    <w:rsid w:val="005C240C"/>
    <w:rsid w:val="005C587F"/>
    <w:rsid w:val="00630668"/>
    <w:rsid w:val="006373DF"/>
    <w:rsid w:val="006403A0"/>
    <w:rsid w:val="00647090"/>
    <w:rsid w:val="00671532"/>
    <w:rsid w:val="00671A8E"/>
    <w:rsid w:val="00696E36"/>
    <w:rsid w:val="006C2D92"/>
    <w:rsid w:val="00706EF2"/>
    <w:rsid w:val="007073E7"/>
    <w:rsid w:val="00725D9F"/>
    <w:rsid w:val="00730E59"/>
    <w:rsid w:val="00736553"/>
    <w:rsid w:val="007557B7"/>
    <w:rsid w:val="007B26E3"/>
    <w:rsid w:val="0080182A"/>
    <w:rsid w:val="0081026D"/>
    <w:rsid w:val="00872C6F"/>
    <w:rsid w:val="008771DF"/>
    <w:rsid w:val="008866A8"/>
    <w:rsid w:val="008C7D84"/>
    <w:rsid w:val="009028C1"/>
    <w:rsid w:val="009420CA"/>
    <w:rsid w:val="009436F2"/>
    <w:rsid w:val="0095019F"/>
    <w:rsid w:val="00964E6D"/>
    <w:rsid w:val="009A061A"/>
    <w:rsid w:val="009C1524"/>
    <w:rsid w:val="009D3AB9"/>
    <w:rsid w:val="00A11217"/>
    <w:rsid w:val="00A15D20"/>
    <w:rsid w:val="00A33DF5"/>
    <w:rsid w:val="00A35812"/>
    <w:rsid w:val="00A4000E"/>
    <w:rsid w:val="00A44870"/>
    <w:rsid w:val="00A77434"/>
    <w:rsid w:val="00AA7382"/>
    <w:rsid w:val="00AA79A1"/>
    <w:rsid w:val="00AB267C"/>
    <w:rsid w:val="00AF1598"/>
    <w:rsid w:val="00B12A2D"/>
    <w:rsid w:val="00B53AD9"/>
    <w:rsid w:val="00B82155"/>
    <w:rsid w:val="00B90AFF"/>
    <w:rsid w:val="00C10042"/>
    <w:rsid w:val="00C20382"/>
    <w:rsid w:val="00C274A3"/>
    <w:rsid w:val="00C62E5A"/>
    <w:rsid w:val="00C63B8F"/>
    <w:rsid w:val="00CB1F7F"/>
    <w:rsid w:val="00CE5E2A"/>
    <w:rsid w:val="00D21FDC"/>
    <w:rsid w:val="00D2515F"/>
    <w:rsid w:val="00D256D0"/>
    <w:rsid w:val="00D37767"/>
    <w:rsid w:val="00D87B22"/>
    <w:rsid w:val="00D92FD4"/>
    <w:rsid w:val="00D96A25"/>
    <w:rsid w:val="00DA4DA5"/>
    <w:rsid w:val="00DE6A0C"/>
    <w:rsid w:val="00DF0BF1"/>
    <w:rsid w:val="00DF6088"/>
    <w:rsid w:val="00E21F9E"/>
    <w:rsid w:val="00E27BFD"/>
    <w:rsid w:val="00E31488"/>
    <w:rsid w:val="00E35CE5"/>
    <w:rsid w:val="00EC7BBC"/>
    <w:rsid w:val="00F06752"/>
    <w:rsid w:val="00F207BB"/>
    <w:rsid w:val="00F218CF"/>
    <w:rsid w:val="00F3540F"/>
    <w:rsid w:val="00F62DFE"/>
    <w:rsid w:val="00F826D0"/>
    <w:rsid w:val="00FE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4BFAE"/>
  <w15:chartTrackingRefBased/>
  <w15:docId w15:val="{5B3306DC-B1E0-436E-BA43-976E04409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80CDB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560</Words>
  <Characters>3865</Characters>
  <Application>Microsoft Office Word</Application>
  <DocSecurity>0</DocSecurity>
  <Lines>32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134</cp:revision>
  <dcterms:created xsi:type="dcterms:W3CDTF">2024-01-27T07:24:00Z</dcterms:created>
  <dcterms:modified xsi:type="dcterms:W3CDTF">2024-01-27T09:24:00Z</dcterms:modified>
</cp:coreProperties>
</file>